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4" w:rsidRPr="00700204" w:rsidRDefault="00700204" w:rsidP="0070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193-4Z-06K 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Sentrol</w:t>
      </w:r>
      <w:proofErr w:type="spellEnd"/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 193 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GuardSwitch</w:t>
      </w:r>
      <w:proofErr w:type="spellEnd"/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 Series Non-Contact Interlock/Position Switch, IP67, -40 to 180 F temp range, seamless 304 stainless steel, 120AC/28DC op voltage, 3A, 100VA/84W, SPDT, 6 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ft</w:t>
      </w:r>
      <w:proofErr w:type="spellEnd"/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 lead.</w:t>
      </w:r>
    </w:p>
    <w:p w:rsidR="00700204" w:rsidRPr="00700204" w:rsidRDefault="00700204" w:rsidP="007002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b/>
          <w:bCs/>
          <w:color w:val="333333"/>
          <w:sz w:val="24"/>
          <w:szCs w:val="24"/>
        </w:rPr>
        <w:t>Manufacturer:</w:t>
      </w:r>
      <w:r w:rsidRPr="0070020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Sentrol</w:t>
      </w:r>
      <w:proofErr w:type="spellEnd"/>
    </w:p>
    <w:p w:rsidR="00700204" w:rsidRPr="00700204" w:rsidRDefault="00700204" w:rsidP="007002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Product Type:</w:t>
      </w:r>
      <w:r w:rsidRPr="00700204">
        <w:rPr>
          <w:rFonts w:ascii="Arial" w:eastAsia="Times New Roman" w:hAnsi="Arial" w:cs="Arial"/>
          <w:color w:val="333333"/>
          <w:sz w:val="24"/>
          <w:szCs w:val="24"/>
        </w:rPr>
        <w:t> Non-Contact Interlock/Position Switches</w:t>
      </w:r>
    </w:p>
    <w:p w:rsidR="00700204" w:rsidRPr="00700204" w:rsidRDefault="00700204" w:rsidP="007002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Product Family:</w:t>
      </w:r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 193 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GuardSwitch</w:t>
      </w:r>
      <w:proofErr w:type="spellEnd"/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 Series</w:t>
      </w:r>
    </w:p>
    <w:p w:rsidR="00700204" w:rsidRPr="00700204" w:rsidRDefault="00700204" w:rsidP="00700204">
      <w:pPr>
        <w:pBdr>
          <w:bottom w:val="single" w:sz="6" w:space="15" w:color="CCCCCB"/>
        </w:pBdr>
        <w:shd w:val="clear" w:color="auto" w:fill="FFFFFF"/>
        <w:spacing w:before="3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700204">
        <w:rPr>
          <w:rFonts w:ascii="Arial" w:eastAsia="Times New Roman" w:hAnsi="Arial" w:cs="Arial"/>
          <w:b/>
          <w:bCs/>
          <w:color w:val="333333"/>
          <w:sz w:val="36"/>
          <w:szCs w:val="36"/>
        </w:rPr>
        <w:t>Product Description</w:t>
      </w:r>
    </w:p>
    <w:p w:rsidR="00700204" w:rsidRPr="00700204" w:rsidRDefault="00700204" w:rsidP="0070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193-4Z-06K The 191/193 Series Seamless Stainless Steel </w:t>
      </w:r>
      <w:proofErr w:type="spellStart"/>
      <w:r w:rsidRPr="00700204">
        <w:rPr>
          <w:rFonts w:ascii="Arial" w:eastAsia="Times New Roman" w:hAnsi="Arial" w:cs="Arial"/>
          <w:color w:val="333333"/>
          <w:sz w:val="24"/>
          <w:szCs w:val="24"/>
        </w:rPr>
        <w:t>GuardSwitch</w:t>
      </w:r>
      <w:proofErr w:type="spellEnd"/>
      <w:r w:rsidRPr="00700204">
        <w:rPr>
          <w:rFonts w:ascii="Arial" w:eastAsia="Times New Roman" w:hAnsi="Arial" w:cs="Arial"/>
          <w:color w:val="333333"/>
          <w:sz w:val="24"/>
          <w:szCs w:val="24"/>
        </w:rPr>
        <w:t xml:space="preserve"> is a seamless stainless steel interlock/position sensor ideal for use in severe wash-down or chemical environments, such as food processing applications.</w:t>
      </w:r>
      <w:r w:rsidRPr="0070020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00204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700204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APPLICATIONS</w:t>
      </w:r>
    </w:p>
    <w:p w:rsidR="00700204" w:rsidRPr="00700204" w:rsidRDefault="00700204" w:rsidP="00700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>USDA approved</w:t>
      </w:r>
    </w:p>
    <w:p w:rsidR="00700204" w:rsidRPr="00700204" w:rsidRDefault="00700204" w:rsidP="00700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>Food Processing Machines</w:t>
      </w:r>
    </w:p>
    <w:p w:rsidR="00700204" w:rsidRPr="00700204" w:rsidRDefault="00700204" w:rsidP="00700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>Chemical Industry Machinery</w:t>
      </w:r>
    </w:p>
    <w:p w:rsidR="00700204" w:rsidRPr="00700204" w:rsidRDefault="00700204" w:rsidP="00700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0204">
        <w:rPr>
          <w:rFonts w:ascii="Arial" w:eastAsia="Times New Roman" w:hAnsi="Arial" w:cs="Arial"/>
          <w:color w:val="333333"/>
          <w:sz w:val="24"/>
          <w:szCs w:val="24"/>
        </w:rPr>
        <w:t>Wash-down Environments</w:t>
      </w:r>
    </w:p>
    <w:p w:rsidR="004D6601" w:rsidRDefault="00700204">
      <w:r>
        <w:rPr>
          <w:noProof/>
        </w:rPr>
        <w:drawing>
          <wp:inline distT="0" distB="0" distL="0" distR="0" wp14:anchorId="28DE19B6" wp14:editId="40618B99">
            <wp:extent cx="2855595" cy="2855595"/>
            <wp:effectExtent l="0" t="0" r="1905" b="1905"/>
            <wp:docPr id="1" name="Picture 1" descr="https://files.clrwtr.com/userfiles/ct/images/products/large/sentrol-191-193-guardswitch-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lrwtr.com/userfiles/ct/images/products/large/sentrol-191-193-guardswitch-l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337"/>
    <w:multiLevelType w:val="multilevel"/>
    <w:tmpl w:val="FCD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E3E3F"/>
    <w:multiLevelType w:val="multilevel"/>
    <w:tmpl w:val="5D0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04"/>
    <w:rsid w:val="004D6601"/>
    <w:rsid w:val="007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Newman</dc:creator>
  <cp:lastModifiedBy>Brent Newman</cp:lastModifiedBy>
  <cp:revision>1</cp:revision>
  <dcterms:created xsi:type="dcterms:W3CDTF">2018-08-23T14:34:00Z</dcterms:created>
  <dcterms:modified xsi:type="dcterms:W3CDTF">2018-08-23T14:35:00Z</dcterms:modified>
</cp:coreProperties>
</file>